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8D" w:rsidRDefault="00CE158D" w:rsidP="00CE158D">
      <w:r>
        <w:t>Извещение о проведении закупки</w:t>
      </w:r>
    </w:p>
    <w:p w:rsidR="00CE158D" w:rsidRDefault="00CE158D" w:rsidP="00CE158D">
      <w:r>
        <w:t xml:space="preserve">(в редакции № 1 от </w:t>
      </w:r>
      <w:proofErr w:type="gramStart"/>
      <w:r>
        <w:t>10.07.2024 )</w:t>
      </w:r>
      <w:proofErr w:type="gramEnd"/>
    </w:p>
    <w:p w:rsidR="00CE158D" w:rsidRDefault="00CE158D" w:rsidP="00CE158D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32413794847</w:t>
      </w:r>
    </w:p>
    <w:p w:rsidR="00CE158D" w:rsidRDefault="00CE158D" w:rsidP="00CE158D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 для субъектов малого и среднего предпринимательства на поставку котельного оборудования для модернизации котельной установки</w:t>
      </w:r>
    </w:p>
    <w:p w:rsidR="00CE158D" w:rsidRDefault="00CE158D" w:rsidP="00CE158D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CE158D" w:rsidRDefault="00CE158D" w:rsidP="00CE158D">
      <w:r>
        <w:t>Наименование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АКЦИОНЕРНОЕ ОБЩЕСТВО "ТЭК-ТОРГ"</w:t>
      </w:r>
    </w:p>
    <w:p w:rsidR="00CE158D" w:rsidRDefault="00CE158D" w:rsidP="00CE158D">
      <w:r>
        <w:t>Адрес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http://www.tektorg.ru</w:t>
      </w:r>
    </w:p>
    <w:p w:rsidR="00CE158D" w:rsidRDefault="00CE158D" w:rsidP="00CE158D"/>
    <w:p w:rsidR="00CE158D" w:rsidRDefault="00CE158D" w:rsidP="00CE158D">
      <w:r>
        <w:t>Заказчик</w:t>
      </w:r>
    </w:p>
    <w:p w:rsidR="00CE158D" w:rsidRDefault="00CE158D" w:rsidP="00CE158D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CE158D" w:rsidRDefault="00CE158D" w:rsidP="00CE158D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>628007, Г.. ХАНТЫ-МАНСИЙСК, УЛ. ЧЕХОВА, Д. 81</w:t>
      </w:r>
    </w:p>
    <w:p w:rsidR="00CE158D" w:rsidRDefault="00CE158D" w:rsidP="00CE158D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CE158D" w:rsidRDefault="00CE158D" w:rsidP="00CE158D"/>
    <w:p w:rsidR="00CE158D" w:rsidRDefault="00CE158D" w:rsidP="00CE158D">
      <w:r>
        <w:t>Контактная информация</w:t>
      </w:r>
    </w:p>
    <w:p w:rsidR="00CE158D" w:rsidRDefault="00CE158D" w:rsidP="00CE158D">
      <w:proofErr w:type="gramStart"/>
      <w:r>
        <w:t>Ф.И.О:</w:t>
      </w:r>
      <w:r>
        <w:tab/>
      </w:r>
      <w:proofErr w:type="gramEnd"/>
      <w:r>
        <w:t>Лоцманов А.В.</w:t>
      </w:r>
    </w:p>
    <w:p w:rsidR="00CE158D" w:rsidRDefault="00CE158D" w:rsidP="00CE158D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zakharovs@uts-hm.ru</w:t>
      </w:r>
    </w:p>
    <w:p w:rsidR="00CE158D" w:rsidRDefault="00CE158D" w:rsidP="00CE158D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79088815566</w:t>
      </w:r>
    </w:p>
    <w:p w:rsidR="00CE158D" w:rsidRDefault="00CE158D" w:rsidP="00CE158D">
      <w:r>
        <w:t>Факс:</w:t>
      </w:r>
      <w:r>
        <w:tab/>
      </w:r>
    </w:p>
    <w:p w:rsidR="00CE158D" w:rsidRDefault="00CE158D" w:rsidP="00CE158D"/>
    <w:p w:rsidR="00CE158D" w:rsidRDefault="00CE158D" w:rsidP="00CE158D">
      <w:r>
        <w:t>Требования к участникам закупки</w:t>
      </w:r>
    </w:p>
    <w:p w:rsidR="00CE158D" w:rsidRDefault="00CE158D" w:rsidP="00CE158D">
      <w:r>
        <w:t>Требование к отсутствию участников закупки в реестре недобросовестных поставщиков</w:t>
      </w:r>
    </w:p>
    <w:p w:rsidR="00CE158D" w:rsidRDefault="00CE158D" w:rsidP="00CE158D"/>
    <w:p w:rsidR="00CE158D" w:rsidRDefault="00CE158D" w:rsidP="00CE158D">
      <w:r>
        <w:t>Подача заявок</w:t>
      </w:r>
    </w:p>
    <w:p w:rsidR="00CE158D" w:rsidRDefault="00CE158D" w:rsidP="00CE158D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10.07.2024</w:t>
      </w:r>
    </w:p>
    <w:p w:rsidR="00CE158D" w:rsidRDefault="00CE158D" w:rsidP="00CE158D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17.07.2024 08:30</w:t>
      </w:r>
    </w:p>
    <w:p w:rsidR="00CE158D" w:rsidRDefault="00CE158D" w:rsidP="00CE158D">
      <w:r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>Указан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CE158D" w:rsidRDefault="00CE158D" w:rsidP="00CE158D"/>
    <w:p w:rsidR="00CE158D" w:rsidRDefault="00CE158D" w:rsidP="00CE158D">
      <w:r>
        <w:t>Подведение итогов</w:t>
      </w:r>
    </w:p>
    <w:p w:rsidR="00CE158D" w:rsidRDefault="00CE158D" w:rsidP="00CE158D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Место подведения итогов: 628007, Тюменская обл., ХМАО-Югра, г. Ханты-Мансийск, ул. Чехова 81.</w:t>
      </w:r>
    </w:p>
    <w:p w:rsidR="00CE158D" w:rsidRDefault="00CE158D" w:rsidP="00CE158D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18.07.2024</w:t>
      </w:r>
    </w:p>
    <w:p w:rsidR="00CE158D" w:rsidRDefault="00CE158D" w:rsidP="00CE158D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>Указан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CE158D" w:rsidRDefault="00CE158D" w:rsidP="00CE158D"/>
    <w:p w:rsidR="00CE158D" w:rsidRDefault="00CE158D" w:rsidP="00CE158D">
      <w:r>
        <w:t>Предмет договора</w:t>
      </w:r>
    </w:p>
    <w:p w:rsidR="00CE158D" w:rsidRDefault="00CE158D" w:rsidP="00CE158D"/>
    <w:p w:rsidR="00CE158D" w:rsidRDefault="00CE158D" w:rsidP="00CE158D">
      <w:r>
        <w:t>Лот №1</w:t>
      </w:r>
    </w:p>
    <w:p w:rsidR="00CE158D" w:rsidRDefault="00CE158D" w:rsidP="00CE158D"/>
    <w:p w:rsidR="00CE158D" w:rsidRDefault="00CE158D" w:rsidP="00CE158D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2230717000, позиция плана 105</w:t>
      </w:r>
    </w:p>
    <w:p w:rsidR="00CE158D" w:rsidRDefault="00CE158D" w:rsidP="00CE158D"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Поставка котельного оборудования для модернизации котельной установки</w:t>
      </w:r>
    </w:p>
    <w:p w:rsidR="00CE158D" w:rsidRDefault="00CE158D" w:rsidP="00CE158D">
      <w:r>
        <w:t>Краткое описание предмета закупки:</w:t>
      </w:r>
      <w:r>
        <w:tab/>
      </w:r>
    </w:p>
    <w:p w:rsidR="00CE158D" w:rsidRDefault="00CE158D" w:rsidP="00CE158D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CE158D" w:rsidRDefault="00CE158D" w:rsidP="00CE158D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1 282 618.17 Российский рубль</w:t>
      </w:r>
    </w:p>
    <w:p w:rsidR="00CE158D" w:rsidRDefault="00CE158D" w:rsidP="00CE158D">
      <w:r>
        <w:t>Участниками закупки могут быть только субъекты малого и среднего предпринимательства.</w:t>
      </w:r>
    </w:p>
    <w:p w:rsidR="00CE158D" w:rsidRDefault="00CE158D" w:rsidP="00CE158D">
      <w:r>
        <w:t>Обеспечение заявки не требуется.</w:t>
      </w:r>
    </w:p>
    <w:p w:rsidR="00CE158D" w:rsidRDefault="00CE158D" w:rsidP="00CE158D">
      <w:r>
        <w:t>Обеспечение исполнения договора не требуется</w:t>
      </w:r>
    </w:p>
    <w:p w:rsidR="00CE158D" w:rsidRDefault="00CE158D" w:rsidP="00CE158D">
      <w:r>
        <w:t>Информация о товаре, работе, услуге:</w:t>
      </w:r>
    </w:p>
    <w:p w:rsidR="00CE158D" w:rsidRDefault="00CE158D" w:rsidP="00CE158D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Ед. измерения</w:t>
      </w:r>
      <w:r>
        <w:tab/>
        <w:t>Количество (объем)</w:t>
      </w:r>
      <w:r>
        <w:tab/>
        <w:t>Дополнительные сведения</w:t>
      </w:r>
    </w:p>
    <w:p w:rsidR="00CE158D" w:rsidRDefault="00CE158D" w:rsidP="00CE158D">
      <w:r>
        <w:t>1</w:t>
      </w:r>
      <w:r>
        <w:tab/>
        <w:t>26.51.64.110 Счетчики числа оборотов</w:t>
      </w:r>
      <w:r>
        <w:tab/>
        <w:t>26.51.6 Производство прочих приборов, датчиков, аппаратуры и инструментов для измерения, контроля и испытаний</w:t>
      </w:r>
      <w:r>
        <w:tab/>
        <w:t>Штука</w:t>
      </w:r>
      <w:r>
        <w:tab/>
        <w:t>1.00</w:t>
      </w:r>
      <w:r>
        <w:tab/>
      </w:r>
      <w:proofErr w:type="spellStart"/>
      <w:r>
        <w:t>Тепловычислитель</w:t>
      </w:r>
      <w:proofErr w:type="spellEnd"/>
    </w:p>
    <w:p w:rsidR="00CE158D" w:rsidRDefault="00CE158D" w:rsidP="00CE158D">
      <w:r>
        <w:t>2</w:t>
      </w:r>
      <w:r>
        <w:tab/>
        <w:t>26.51.63.120 Счетчики производства или потребления жидкости</w:t>
      </w:r>
      <w:r>
        <w:tab/>
        <w:t>26.51.6 Производство прочих приборов, датчиков, аппаратуры и инструментов для измерения, контроля и испытаний</w:t>
      </w:r>
      <w:r>
        <w:tab/>
        <w:t>Штука</w:t>
      </w:r>
      <w:r>
        <w:tab/>
        <w:t>2.00</w:t>
      </w:r>
      <w:r>
        <w:tab/>
        <w:t>Расходомер</w:t>
      </w:r>
    </w:p>
    <w:p w:rsidR="00CE158D" w:rsidRDefault="00CE158D" w:rsidP="00CE158D">
      <w:r>
        <w:t>3</w:t>
      </w:r>
      <w:r>
        <w:tab/>
        <w:t>26.51.52.190 Приборы для измерения или контроля прочих переменных характеристик жидкостей и газов</w:t>
      </w:r>
      <w:r>
        <w:tab/>
        <w:t>26.51.5 Производство приборов для контроля прочих физических величин</w:t>
      </w:r>
      <w:r>
        <w:tab/>
        <w:t>Штука</w:t>
      </w:r>
      <w:r>
        <w:tab/>
        <w:t>2.00</w:t>
      </w:r>
      <w:r>
        <w:tab/>
        <w:t>Бобышка под манометр</w:t>
      </w:r>
    </w:p>
    <w:p w:rsidR="00CE158D" w:rsidRDefault="00CE158D" w:rsidP="00CE158D">
      <w:r>
        <w:lastRenderedPageBreak/>
        <w:t>4</w:t>
      </w:r>
      <w:r>
        <w:tab/>
        <w:t>26.51.52.130 Приборы для измерения или контроля давления жидкостей и газов</w:t>
      </w:r>
      <w:r>
        <w:tab/>
        <w:t>26.51.2 Производство радиолокационной, радионавигационной аппаратуры и радиоаппаратуры дистанционного управления</w:t>
      </w:r>
      <w:r>
        <w:tab/>
        <w:t>Штука</w:t>
      </w:r>
      <w:r>
        <w:tab/>
        <w:t>2.00</w:t>
      </w:r>
      <w:r>
        <w:tab/>
        <w:t>Преобразователь давления</w:t>
      </w:r>
    </w:p>
    <w:p w:rsidR="00CE158D" w:rsidRDefault="00CE158D" w:rsidP="00CE158D">
      <w:r>
        <w:t>5</w:t>
      </w:r>
      <w:r>
        <w:tab/>
        <w:t>26.51.52.130 Приборы для измерения или контроля давления жидкостей и газов</w:t>
      </w:r>
      <w:r>
        <w:tab/>
        <w:t>26.51.5 Производство приборов для контроля прочих физических величин</w:t>
      </w:r>
      <w:r>
        <w:tab/>
        <w:t>Штука</w:t>
      </w:r>
      <w:r>
        <w:tab/>
        <w:t>14.00</w:t>
      </w:r>
      <w:r>
        <w:tab/>
        <w:t>Манометр</w:t>
      </w:r>
    </w:p>
    <w:p w:rsidR="00CE158D" w:rsidRDefault="00CE158D" w:rsidP="00CE158D">
      <w:r>
        <w:t>6</w:t>
      </w:r>
      <w:r>
        <w:tab/>
        <w:t>26.51.51.110 Термометры</w:t>
      </w:r>
      <w:r>
        <w:tab/>
        <w:t>26.51.5 Производство приборов для контроля прочих физических величин</w:t>
      </w:r>
      <w:r>
        <w:tab/>
        <w:t>Штука</w:t>
      </w:r>
      <w:r>
        <w:tab/>
        <w:t>3.00</w:t>
      </w:r>
      <w:r>
        <w:tab/>
        <w:t>Термометр биметаллический</w:t>
      </w:r>
    </w:p>
    <w:p w:rsidR="00CE158D" w:rsidRDefault="00CE158D" w:rsidP="00CE158D">
      <w:r>
        <w:t>7</w:t>
      </w:r>
      <w:r>
        <w:tab/>
        <w:t>26.51.82.190 Комплектующие (запасные части), не включенные в другие группировки, не имеющие самостоятельных группировок</w:t>
      </w:r>
      <w:r>
        <w:tab/>
        <w:t>26.51.8 Производство частей приборов и инструментов для навигации, управления, измерения, контроля, испытаний и прочих целей</w:t>
      </w:r>
      <w:r>
        <w:tab/>
        <w:t>Штука</w:t>
      </w:r>
      <w:r>
        <w:tab/>
        <w:t>1.00</w:t>
      </w:r>
      <w:r>
        <w:tab/>
        <w:t xml:space="preserve">Комплект </w:t>
      </w:r>
      <w:proofErr w:type="spellStart"/>
      <w:r>
        <w:t>термопреобразователей</w:t>
      </w:r>
      <w:proofErr w:type="spellEnd"/>
    </w:p>
    <w:p w:rsidR="00CE158D" w:rsidRDefault="00CE158D" w:rsidP="00CE158D">
      <w:r>
        <w:t>8</w:t>
      </w:r>
      <w:r>
        <w:tab/>
        <w:t>26.51.51.110 Термометры</w:t>
      </w:r>
      <w:r>
        <w:tab/>
        <w:t>26.51.5 Производство приборов для контроля прочих физических величин</w:t>
      </w:r>
      <w:r>
        <w:tab/>
        <w:t>Штука</w:t>
      </w:r>
      <w:r>
        <w:tab/>
        <w:t>1.00</w:t>
      </w:r>
      <w:r>
        <w:tab/>
        <w:t>Термометр биметаллический</w:t>
      </w:r>
    </w:p>
    <w:p w:rsidR="00CE158D" w:rsidRDefault="00CE158D" w:rsidP="00CE158D">
      <w:r>
        <w:t>9</w:t>
      </w:r>
      <w:r>
        <w:tab/>
        <w:t>26.20.40.110 Устройства и блоки питания вычислительных машин</w:t>
      </w:r>
      <w:r>
        <w:tab/>
        <w:t>26.20.9 Производство прочих устройств автоматической обработки данных</w:t>
      </w:r>
      <w:r>
        <w:tab/>
        <w:t>Штука</w:t>
      </w:r>
      <w:r>
        <w:tab/>
        <w:t>2.00</w:t>
      </w:r>
      <w:r>
        <w:tab/>
        <w:t>Блок питания</w:t>
      </w:r>
    </w:p>
    <w:p w:rsidR="00CE158D" w:rsidRDefault="00CE158D" w:rsidP="00CE158D">
      <w:r>
        <w:t>10</w:t>
      </w:r>
      <w:r>
        <w:tab/>
        <w:t>31.09.11.120 Стеллажи, стойки, вешалки металлические</w:t>
      </w:r>
      <w:r>
        <w:tab/>
        <w:t>31.09.1 Производство прочей мебели, кроме изготовленной по индивидуальному заказу населения</w:t>
      </w:r>
      <w:r>
        <w:tab/>
        <w:t>Штука</w:t>
      </w:r>
      <w:r>
        <w:tab/>
        <w:t>8.00</w:t>
      </w:r>
      <w:r>
        <w:tab/>
        <w:t>Стойка настенная СНП200</w:t>
      </w:r>
    </w:p>
    <w:p w:rsidR="00CE158D" w:rsidRDefault="00CE158D" w:rsidP="00CE158D">
      <w:r>
        <w:t>11</w:t>
      </w:r>
      <w:r>
        <w:tab/>
        <w:t>27.12.24.120 Реле напряжения</w:t>
      </w:r>
      <w:r>
        <w:tab/>
        <w:t>27.12 Производство электрической распределительной и регулирующей аппаратуры</w:t>
      </w:r>
      <w:r>
        <w:tab/>
        <w:t>Штука</w:t>
      </w:r>
      <w:r>
        <w:tab/>
        <w:t>2.00</w:t>
      </w:r>
      <w:r>
        <w:tab/>
        <w:t xml:space="preserve">Реле давления </w:t>
      </w:r>
      <w:proofErr w:type="spellStart"/>
      <w:r>
        <w:t>Danfoss</w:t>
      </w:r>
      <w:proofErr w:type="spellEnd"/>
    </w:p>
    <w:p w:rsidR="00CE158D" w:rsidRDefault="00CE158D" w:rsidP="00CE158D">
      <w:r>
        <w:t>12</w:t>
      </w:r>
      <w:r>
        <w:tab/>
        <w:t>26.51.70.110 Термостаты</w:t>
      </w:r>
      <w:r>
        <w:tab/>
        <w:t>26.51.7 Производство приборов и аппаратуры для автоматического регулирования или управления</w:t>
      </w:r>
      <w:r>
        <w:tab/>
        <w:t>Штука</w:t>
      </w:r>
      <w:r>
        <w:tab/>
        <w:t>2.00</w:t>
      </w:r>
      <w:r>
        <w:tab/>
        <w:t>Термостат погружной предохранительный</w:t>
      </w:r>
    </w:p>
    <w:p w:rsidR="00CE158D" w:rsidRDefault="00CE158D" w:rsidP="00CE158D">
      <w:r>
        <w:t>13</w:t>
      </w:r>
      <w:r>
        <w:tab/>
        <w:t>27.12.24.140 Реле электротепловые токовые</w:t>
      </w:r>
      <w:r>
        <w:tab/>
        <w:t>27.12 Производство электрической распределительной и регулирующей аппаратуры</w:t>
      </w:r>
      <w:r>
        <w:tab/>
        <w:t>Штука</w:t>
      </w:r>
      <w:r>
        <w:tab/>
        <w:t>2.00</w:t>
      </w:r>
      <w:r>
        <w:tab/>
        <w:t>Реле температуры</w:t>
      </w:r>
    </w:p>
    <w:p w:rsidR="00CE158D" w:rsidRDefault="00CE158D" w:rsidP="00CE158D">
      <w:r>
        <w:t>14</w:t>
      </w:r>
      <w:r>
        <w:tab/>
        <w:t>27.51.29.000 Сопротивления нагревательные электрические</w:t>
      </w:r>
      <w:r>
        <w:tab/>
        <w:t>27.51.2 Производство холодильников и морозильников</w:t>
      </w:r>
      <w:r>
        <w:tab/>
        <w:t>Штука</w:t>
      </w:r>
      <w:r>
        <w:tab/>
        <w:t>2.00</w:t>
      </w:r>
      <w:r>
        <w:tab/>
      </w:r>
      <w:proofErr w:type="spellStart"/>
      <w:r>
        <w:t>Термопреобразователь</w:t>
      </w:r>
      <w:proofErr w:type="spellEnd"/>
    </w:p>
    <w:p w:rsidR="00CE158D" w:rsidRDefault="00CE158D" w:rsidP="00CE158D">
      <w:r>
        <w:t>15</w:t>
      </w:r>
      <w:r>
        <w:tab/>
        <w:t>26.51.51.160 Датчики многофункциональные</w:t>
      </w:r>
      <w:r>
        <w:tab/>
        <w:t>26.51.5 Производство приборов для контроля прочих физических величин</w:t>
      </w:r>
      <w:r>
        <w:tab/>
        <w:t>Штука</w:t>
      </w:r>
      <w:r>
        <w:tab/>
        <w:t>2.00</w:t>
      </w:r>
      <w:r>
        <w:tab/>
        <w:t>Датчик температуры высокотемпературный</w:t>
      </w:r>
    </w:p>
    <w:p w:rsidR="00CE158D" w:rsidRDefault="00CE158D" w:rsidP="00CE158D">
      <w:r>
        <w:t>16</w:t>
      </w:r>
      <w:r>
        <w:tab/>
        <w:t>28.25.20.190 Вентиляторы прочие, кроме настольных, напольных, настенных, оконных, потолочных или вентиляторов для крыш</w:t>
      </w:r>
      <w:r>
        <w:tab/>
        <w:t>28.25.2 Производство вентиляторов</w:t>
      </w:r>
      <w:r>
        <w:tab/>
        <w:t>Штука</w:t>
      </w:r>
      <w:r>
        <w:tab/>
        <w:t>1.00</w:t>
      </w:r>
      <w:r>
        <w:tab/>
        <w:t xml:space="preserve">Фильтрующий вентилятор </w:t>
      </w:r>
      <w:proofErr w:type="spellStart"/>
      <w:r>
        <w:t>Clims</w:t>
      </w:r>
      <w:proofErr w:type="spellEnd"/>
    </w:p>
    <w:p w:rsidR="00CE158D" w:rsidRDefault="00CE158D" w:rsidP="00CE158D">
      <w:r>
        <w:t>17</w:t>
      </w:r>
      <w:r>
        <w:tab/>
        <w:t>27.11.50.120 Преобразователи электрические статические</w:t>
      </w:r>
      <w:r>
        <w:tab/>
        <w:t>27.11.11 Производство электродвигателей</w:t>
      </w:r>
      <w:r>
        <w:tab/>
        <w:t>Штука</w:t>
      </w:r>
      <w:r>
        <w:tab/>
        <w:t>1.00</w:t>
      </w:r>
      <w:r>
        <w:tab/>
        <w:t>Преобразователь частоты векторный</w:t>
      </w:r>
    </w:p>
    <w:p w:rsidR="00CE158D" w:rsidRDefault="00CE158D" w:rsidP="00CE158D">
      <w:r>
        <w:t>Место поставки товара, выполнения работ, оказания услуг для лота №1</w:t>
      </w:r>
    </w:p>
    <w:p w:rsidR="00CE158D" w:rsidRDefault="00CE158D" w:rsidP="00CE158D">
      <w:r>
        <w:t>Место поставки (адрес</w:t>
      </w:r>
      <w:proofErr w:type="gramStart"/>
      <w:r>
        <w:t>):</w:t>
      </w:r>
      <w:r>
        <w:tab/>
      </w:r>
      <w:proofErr w:type="gramEnd"/>
      <w: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</w:t>
      </w:r>
    </w:p>
    <w:p w:rsidR="00CE158D" w:rsidRDefault="00CE158D" w:rsidP="00CE158D"/>
    <w:p w:rsidR="00CE158D" w:rsidRDefault="00CE158D" w:rsidP="00CE158D">
      <w:r>
        <w:lastRenderedPageBreak/>
        <w:t>Требования к участникам закупки</w:t>
      </w:r>
    </w:p>
    <w:p w:rsidR="00CE158D" w:rsidRDefault="00CE158D" w:rsidP="00CE158D">
      <w:r>
        <w:t>Требование к отсутствию участников закупки в реестре недобросовестных поставщиков</w:t>
      </w:r>
    </w:p>
    <w:p w:rsidR="00CE158D" w:rsidRDefault="00CE158D" w:rsidP="00CE158D"/>
    <w:p w:rsidR="00CE158D" w:rsidRDefault="00CE158D" w:rsidP="00CE158D">
      <w:r>
        <w:t>Информация о документации по закупке</w:t>
      </w:r>
    </w:p>
    <w:p w:rsidR="00CE158D" w:rsidRDefault="00CE158D" w:rsidP="00CE158D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10.07.2024 по 17.07.2024</w:t>
      </w:r>
    </w:p>
    <w:p w:rsidR="00CE158D" w:rsidRDefault="00CE158D" w:rsidP="00CE158D">
      <w:r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CE158D" w:rsidRDefault="00CE158D" w:rsidP="00CE158D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 xml:space="preserve">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CE158D" w:rsidRDefault="00CE158D" w:rsidP="00CE158D">
      <w:r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CE158D" w:rsidRDefault="00CE158D" w:rsidP="00CE158D"/>
    <w:p w:rsidR="00CE158D" w:rsidRDefault="00CE158D" w:rsidP="00CE158D">
      <w:r>
        <w:t>Размер, порядок и сроки внесения платы за предоставление документации по закупке</w:t>
      </w:r>
    </w:p>
    <w:p w:rsidR="00F420B9" w:rsidRDefault="00CE158D" w:rsidP="00CE158D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  <w:bookmarkStart w:id="0" w:name="_GoBack"/>
      <w:bookmarkEnd w:id="0"/>
    </w:p>
    <w:sectPr w:rsidR="00F42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58D"/>
    <w:rsid w:val="00CE158D"/>
    <w:rsid w:val="00F4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C7920-70A9-4BFC-BB11-A79555E1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cp:lastPrinted>2024-07-10T09:16:00Z</cp:lastPrinted>
  <dcterms:created xsi:type="dcterms:W3CDTF">2024-07-10T09:16:00Z</dcterms:created>
  <dcterms:modified xsi:type="dcterms:W3CDTF">2024-07-10T09:16:00Z</dcterms:modified>
</cp:coreProperties>
</file>